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A7" w:rsidRDefault="009937A7" w:rsidP="009937A7">
      <w:pPr>
        <w:pStyle w:val="Ttulo1"/>
      </w:pPr>
      <w:r w:rsidRPr="00A62AFC">
        <w:rPr>
          <w:b/>
        </w:rPr>
        <w:t>PLANTAS TÓXICAS</w:t>
      </w:r>
      <w:r>
        <w:t>: UM PERIGO POUCO CONHECIDO</w:t>
      </w:r>
    </w:p>
    <w:p w:rsidR="009937A7" w:rsidRPr="009937A7" w:rsidRDefault="009937A7" w:rsidP="009937A7"/>
    <w:p w:rsidR="009937A7" w:rsidRDefault="009937A7" w:rsidP="009937A7">
      <w:pPr>
        <w:spacing w:line="360" w:lineRule="auto"/>
        <w:rPr>
          <w:rFonts w:ascii="Arial" w:hAnsi="Arial" w:cs="Arial"/>
          <w:sz w:val="24"/>
          <w:szCs w:val="24"/>
        </w:rPr>
      </w:pPr>
      <w:r w:rsidRPr="002F0E84">
        <w:rPr>
          <w:rFonts w:ascii="Arial" w:hAnsi="Arial" w:cs="Arial"/>
          <w:sz w:val="24"/>
          <w:szCs w:val="24"/>
        </w:rPr>
        <w:t xml:space="preserve">As </w:t>
      </w:r>
      <w:r w:rsidRPr="00A62AFC">
        <w:rPr>
          <w:rFonts w:ascii="Arial" w:hAnsi="Arial" w:cs="Arial"/>
          <w:b/>
          <w:sz w:val="24"/>
          <w:szCs w:val="24"/>
        </w:rPr>
        <w:t>plantas tóxicas</w:t>
      </w:r>
      <w:r w:rsidRPr="002F0E84">
        <w:rPr>
          <w:rFonts w:ascii="Arial" w:hAnsi="Arial" w:cs="Arial"/>
          <w:sz w:val="24"/>
          <w:szCs w:val="24"/>
        </w:rPr>
        <w:t xml:space="preserve"> são aquelas que possuem determinados compostos que podem conferir à espécie vegetal características nocivas aos humanos e aos animais, quando é feita sua ingestão ou administração de forma inadequada. </w:t>
      </w:r>
    </w:p>
    <w:p w:rsidR="00A62AFC" w:rsidRDefault="009937A7" w:rsidP="009937A7">
      <w:pPr>
        <w:spacing w:line="360" w:lineRule="auto"/>
        <w:rPr>
          <w:rFonts w:ascii="Arial" w:hAnsi="Arial" w:cs="Arial"/>
          <w:sz w:val="24"/>
          <w:szCs w:val="24"/>
        </w:rPr>
      </w:pPr>
      <w:r w:rsidRPr="002F0E84">
        <w:rPr>
          <w:rFonts w:ascii="Arial" w:hAnsi="Arial" w:cs="Arial"/>
          <w:sz w:val="24"/>
          <w:szCs w:val="24"/>
        </w:rPr>
        <w:t>Ao contrário do que se possa imaginar, tais plantas podem ser encontradas em lugares como quintais e até em arranjos ornamentais, o que pode representar um perigo à saúde de quem as cultiva</w:t>
      </w:r>
      <w:r>
        <w:rPr>
          <w:rFonts w:ascii="Arial" w:hAnsi="Arial" w:cs="Arial"/>
          <w:sz w:val="24"/>
          <w:szCs w:val="24"/>
        </w:rPr>
        <w:t>.</w:t>
      </w:r>
    </w:p>
    <w:p w:rsidR="00A62AFC" w:rsidRDefault="009937A7" w:rsidP="009937A7">
      <w:pPr>
        <w:spacing w:line="360" w:lineRule="auto"/>
        <w:rPr>
          <w:rFonts w:ascii="Arial" w:hAnsi="Arial" w:cs="Arial"/>
          <w:sz w:val="24"/>
          <w:szCs w:val="24"/>
        </w:rPr>
      </w:pPr>
      <w:r w:rsidRPr="002F0E84">
        <w:rPr>
          <w:rFonts w:ascii="Arial" w:hAnsi="Arial" w:cs="Arial"/>
          <w:sz w:val="24"/>
          <w:szCs w:val="24"/>
        </w:rPr>
        <w:t>A história do avanço da espécie humana é marcada pela dependência dos humanos em relação ao Reino Vegetal, quer seja como</w:t>
      </w:r>
      <w:r>
        <w:rPr>
          <w:rFonts w:ascii="Arial" w:hAnsi="Arial" w:cs="Arial"/>
          <w:sz w:val="24"/>
          <w:szCs w:val="24"/>
        </w:rPr>
        <w:t xml:space="preserve"> fonte de alimento, de energia ou</w:t>
      </w:r>
      <w:r w:rsidRPr="002F0E84">
        <w:rPr>
          <w:rFonts w:ascii="Arial" w:hAnsi="Arial" w:cs="Arial"/>
          <w:sz w:val="24"/>
          <w:szCs w:val="24"/>
        </w:rPr>
        <w:t xml:space="preserve"> de cura. </w:t>
      </w:r>
    </w:p>
    <w:p w:rsidR="00A62AFC" w:rsidRDefault="009937A7" w:rsidP="009937A7">
      <w:pPr>
        <w:spacing w:line="360" w:lineRule="auto"/>
        <w:rPr>
          <w:rFonts w:ascii="Arial" w:hAnsi="Arial" w:cs="Arial"/>
          <w:sz w:val="24"/>
          <w:szCs w:val="24"/>
        </w:rPr>
      </w:pPr>
      <w:r w:rsidRPr="002F0E84">
        <w:rPr>
          <w:rFonts w:ascii="Arial" w:hAnsi="Arial" w:cs="Arial"/>
          <w:sz w:val="24"/>
          <w:szCs w:val="24"/>
        </w:rPr>
        <w:t>As plantas medicinais são utilizadas com finalidades curativas e seu uso se perpetua por gerações.</w:t>
      </w:r>
    </w:p>
    <w:p w:rsidR="009937A7" w:rsidRDefault="009937A7" w:rsidP="009937A7">
      <w:pPr>
        <w:spacing w:line="360" w:lineRule="auto"/>
        <w:rPr>
          <w:rFonts w:ascii="Arial" w:hAnsi="Arial" w:cs="Arial"/>
          <w:sz w:val="24"/>
          <w:szCs w:val="24"/>
        </w:rPr>
      </w:pPr>
      <w:r w:rsidRPr="002F0E84">
        <w:rPr>
          <w:rFonts w:ascii="Arial" w:hAnsi="Arial" w:cs="Arial"/>
          <w:sz w:val="24"/>
          <w:szCs w:val="24"/>
        </w:rPr>
        <w:t xml:space="preserve"> Entretanto, quando se fala em </w:t>
      </w:r>
      <w:r w:rsidRPr="00A62AFC">
        <w:rPr>
          <w:rFonts w:ascii="Arial" w:hAnsi="Arial" w:cs="Arial"/>
          <w:b/>
          <w:sz w:val="24"/>
          <w:szCs w:val="24"/>
        </w:rPr>
        <w:t>plantas tóxicas</w:t>
      </w:r>
      <w:r w:rsidRPr="002F0E84">
        <w:rPr>
          <w:rFonts w:ascii="Arial" w:hAnsi="Arial" w:cs="Arial"/>
          <w:sz w:val="24"/>
          <w:szCs w:val="24"/>
        </w:rPr>
        <w:t xml:space="preserve"> é preciso ter em mente os perigos provocados. </w:t>
      </w:r>
    </w:p>
    <w:p w:rsidR="00A62AFC" w:rsidRDefault="009937A7" w:rsidP="009937A7">
      <w:pPr>
        <w:spacing w:line="360" w:lineRule="auto"/>
        <w:rPr>
          <w:rFonts w:ascii="Arial" w:hAnsi="Arial" w:cs="Arial"/>
          <w:sz w:val="24"/>
          <w:szCs w:val="24"/>
        </w:rPr>
      </w:pPr>
      <w:r w:rsidRPr="002F0E84">
        <w:rPr>
          <w:rFonts w:ascii="Arial" w:hAnsi="Arial" w:cs="Arial"/>
          <w:sz w:val="24"/>
          <w:szCs w:val="24"/>
        </w:rPr>
        <w:t xml:space="preserve">As substâncias </w:t>
      </w:r>
      <w:proofErr w:type="spellStart"/>
      <w:r w:rsidRPr="002F0E84">
        <w:rPr>
          <w:rFonts w:ascii="Arial" w:hAnsi="Arial" w:cs="Arial"/>
          <w:sz w:val="24"/>
          <w:szCs w:val="24"/>
        </w:rPr>
        <w:t>biodisponíveis</w:t>
      </w:r>
      <w:proofErr w:type="spellEnd"/>
      <w:r w:rsidRPr="002F0E84">
        <w:rPr>
          <w:rFonts w:ascii="Arial" w:hAnsi="Arial" w:cs="Arial"/>
          <w:sz w:val="24"/>
          <w:szCs w:val="24"/>
        </w:rPr>
        <w:t xml:space="preserve"> encontradas nesses vegetais são capazes de provocar diversas alterações metabólicas, que são traduzidos como sintomas de intoxicação. </w:t>
      </w:r>
    </w:p>
    <w:p w:rsidR="009937A7" w:rsidRDefault="009937A7" w:rsidP="009937A7">
      <w:pPr>
        <w:spacing w:line="360" w:lineRule="auto"/>
        <w:rPr>
          <w:rFonts w:ascii="Arial" w:hAnsi="Arial" w:cs="Arial"/>
          <w:sz w:val="24"/>
          <w:szCs w:val="24"/>
        </w:rPr>
      </w:pPr>
      <w:r w:rsidRPr="002F0E84">
        <w:rPr>
          <w:rFonts w:ascii="Arial" w:hAnsi="Arial" w:cs="Arial"/>
          <w:sz w:val="24"/>
          <w:szCs w:val="24"/>
        </w:rPr>
        <w:t>Como dito anteriormente, essas plantas estão mais próximas dos humanos e dos animais do que se imagina e muitas vezes esse desconhecimento do potencial tóxico de um vegetal que se encontra num quintal de uma casa pode gerar inúmeras consequências</w:t>
      </w:r>
      <w:r>
        <w:rPr>
          <w:rFonts w:ascii="Arial" w:hAnsi="Arial" w:cs="Arial"/>
          <w:sz w:val="24"/>
          <w:szCs w:val="24"/>
        </w:rPr>
        <w:t>.</w:t>
      </w:r>
      <w:r w:rsidRPr="002F0E84">
        <w:rPr>
          <w:rFonts w:ascii="Arial" w:hAnsi="Arial" w:cs="Arial"/>
          <w:sz w:val="24"/>
          <w:szCs w:val="24"/>
        </w:rPr>
        <w:t xml:space="preserve"> </w:t>
      </w:r>
    </w:p>
    <w:p w:rsidR="00A62AFC" w:rsidRDefault="009937A7" w:rsidP="009937A7">
      <w:pPr>
        <w:spacing w:line="360" w:lineRule="auto"/>
        <w:rPr>
          <w:rFonts w:ascii="Arial" w:hAnsi="Arial" w:cs="Arial"/>
          <w:sz w:val="24"/>
          <w:szCs w:val="24"/>
        </w:rPr>
      </w:pPr>
      <w:r w:rsidRPr="002F0E84">
        <w:rPr>
          <w:rFonts w:ascii="Arial" w:hAnsi="Arial" w:cs="Arial"/>
          <w:sz w:val="24"/>
          <w:szCs w:val="24"/>
        </w:rPr>
        <w:t>Como consequências da ingestão, da inala</w:t>
      </w:r>
      <w:r>
        <w:rPr>
          <w:rFonts w:ascii="Arial" w:hAnsi="Arial" w:cs="Arial"/>
          <w:sz w:val="24"/>
          <w:szCs w:val="24"/>
        </w:rPr>
        <w:t>ção ou do contato tê</w:t>
      </w:r>
      <w:r w:rsidRPr="002F0E84">
        <w:rPr>
          <w:rFonts w:ascii="Arial" w:hAnsi="Arial" w:cs="Arial"/>
          <w:sz w:val="24"/>
          <w:szCs w:val="24"/>
        </w:rPr>
        <w:t xml:space="preserve">m-se os dados do Sistema Nacional de Informações Tóxico-Farmacológicos, o SINITOX, que demonstra a incidência de casos de intoxicação por plantas entre os anos de 1999 à 2013, sendo eles: 23045 casos de intoxicação por plantas no Brasil e a cada 100 casos desse tipo de intoxicação, 63 são em crianças menores de dez anos. </w:t>
      </w:r>
    </w:p>
    <w:p w:rsidR="009937A7" w:rsidRPr="002F0E84" w:rsidRDefault="009937A7" w:rsidP="009937A7">
      <w:pPr>
        <w:spacing w:line="360" w:lineRule="auto"/>
        <w:rPr>
          <w:rFonts w:ascii="Arial" w:hAnsi="Arial" w:cs="Arial"/>
          <w:sz w:val="24"/>
          <w:szCs w:val="24"/>
        </w:rPr>
      </w:pPr>
      <w:r w:rsidRPr="002F0E84">
        <w:rPr>
          <w:rFonts w:ascii="Arial" w:hAnsi="Arial" w:cs="Arial"/>
          <w:sz w:val="24"/>
          <w:szCs w:val="24"/>
        </w:rPr>
        <w:lastRenderedPageBreak/>
        <w:t xml:space="preserve">Essa última estatística está relacionada ao fato da criança ser mais vulnerável, de não saber identificar as </w:t>
      </w:r>
      <w:r w:rsidRPr="00A62AFC">
        <w:rPr>
          <w:rFonts w:ascii="Arial" w:hAnsi="Arial" w:cs="Arial"/>
          <w:b/>
          <w:sz w:val="24"/>
          <w:szCs w:val="24"/>
        </w:rPr>
        <w:t>plantas tóxicas</w:t>
      </w:r>
      <w:r w:rsidRPr="002F0E84">
        <w:rPr>
          <w:rFonts w:ascii="Arial" w:hAnsi="Arial" w:cs="Arial"/>
          <w:sz w:val="24"/>
          <w:szCs w:val="24"/>
        </w:rPr>
        <w:t>, do poder atrativo de tais vegetais e da sua fácil localização em jardi</w:t>
      </w:r>
      <w:bookmarkStart w:id="0" w:name="_GoBack"/>
      <w:bookmarkEnd w:id="0"/>
      <w:r w:rsidRPr="002F0E84">
        <w:rPr>
          <w:rFonts w:ascii="Arial" w:hAnsi="Arial" w:cs="Arial"/>
          <w:sz w:val="24"/>
          <w:szCs w:val="24"/>
        </w:rPr>
        <w:t>ns, pl</w:t>
      </w:r>
      <w:r>
        <w:rPr>
          <w:rFonts w:ascii="Arial" w:hAnsi="Arial" w:cs="Arial"/>
          <w:sz w:val="24"/>
          <w:szCs w:val="24"/>
        </w:rPr>
        <w:t>aygrounds e praças, por exemplo,</w:t>
      </w:r>
    </w:p>
    <w:p w:rsidR="009937A7" w:rsidRDefault="009937A7" w:rsidP="009937A7">
      <w:pPr>
        <w:spacing w:line="360" w:lineRule="auto"/>
        <w:rPr>
          <w:rFonts w:ascii="Arial" w:hAnsi="Arial" w:cs="Arial"/>
          <w:sz w:val="24"/>
          <w:szCs w:val="24"/>
        </w:rPr>
      </w:pPr>
      <w:r w:rsidRPr="002F0E84">
        <w:rPr>
          <w:rFonts w:ascii="Arial" w:hAnsi="Arial" w:cs="Arial"/>
          <w:sz w:val="24"/>
          <w:szCs w:val="24"/>
        </w:rPr>
        <w:t xml:space="preserve">Concomitantemente, os riscos provocados pelas plantas tóxicas atingem também os animais, pois esses podem apresentar uma ingestão ou um contato maior com essas plantas do que ao se comparar com a intoxicação de humanos. </w:t>
      </w:r>
    </w:p>
    <w:p w:rsidR="009937A7" w:rsidRPr="002F0E84" w:rsidRDefault="009937A7" w:rsidP="009937A7">
      <w:pPr>
        <w:spacing w:line="360" w:lineRule="auto"/>
        <w:rPr>
          <w:rFonts w:ascii="Arial" w:hAnsi="Arial" w:cs="Arial"/>
          <w:sz w:val="24"/>
          <w:szCs w:val="24"/>
        </w:rPr>
      </w:pPr>
      <w:r w:rsidRPr="002F0E84">
        <w:rPr>
          <w:rFonts w:ascii="Arial" w:hAnsi="Arial" w:cs="Arial"/>
          <w:sz w:val="24"/>
          <w:szCs w:val="24"/>
        </w:rPr>
        <w:t xml:space="preserve">Como sempre dizem: conhecimento é poder! Nesse caso, conhecer e saber identificar uma planta tóxica é essencial para evitar resultados indesejáveis. Para essa identificação é preciso observar as características morfológicas, procurar dar ouvidos ao saber popular, evitar consumir ou manipular quaisquer plantas </w:t>
      </w:r>
      <w:r>
        <w:rPr>
          <w:rFonts w:ascii="Arial" w:hAnsi="Arial" w:cs="Arial"/>
          <w:sz w:val="24"/>
          <w:szCs w:val="24"/>
        </w:rPr>
        <w:t>desconhecidas e evitar o cultivo de espécies estrangeiras. Fique atento! Em qualquer sinal de intoxicação procure por ajuda especializada.</w:t>
      </w:r>
    </w:p>
    <w:p w:rsidR="00C22136" w:rsidRDefault="00A62AFC"/>
    <w:sectPr w:rsidR="00C22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A7"/>
    <w:rsid w:val="00257998"/>
    <w:rsid w:val="009937A7"/>
    <w:rsid w:val="00A62AFC"/>
    <w:rsid w:val="00B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26033-5BEE-4712-8364-F71C5D2C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A7"/>
  </w:style>
  <w:style w:type="paragraph" w:styleId="Ttulo1">
    <w:name w:val="heading 1"/>
    <w:basedOn w:val="Normal"/>
    <w:next w:val="Normal"/>
    <w:link w:val="Ttulo1Char"/>
    <w:uiPriority w:val="9"/>
    <w:qFormat/>
    <w:rsid w:val="00993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3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2020-11-27T18:37:00Z</dcterms:created>
  <dcterms:modified xsi:type="dcterms:W3CDTF">2020-12-11T17:47:00Z</dcterms:modified>
</cp:coreProperties>
</file>