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10" w:rsidRDefault="003755F4" w:rsidP="003755F4">
      <w:pPr>
        <w:jc w:val="center"/>
        <w:rPr>
          <w:b/>
          <w:sz w:val="28"/>
        </w:rPr>
      </w:pPr>
      <w:r>
        <w:rPr>
          <w:b/>
          <w:sz w:val="28"/>
        </w:rPr>
        <w:t>NÃO SERÃO MAIS OS FORTES, MAS OS RÁPIDOS QUE SOBREVIVERÃO</w:t>
      </w:r>
    </w:p>
    <w:p w:rsidR="003755F4" w:rsidRDefault="003755F4" w:rsidP="003755F4">
      <w:pPr>
        <w:jc w:val="both"/>
        <w:rPr>
          <w:b/>
        </w:rPr>
      </w:pPr>
    </w:p>
    <w:p w:rsidR="003755F4" w:rsidRDefault="003755F4" w:rsidP="003755F4">
      <w:pPr>
        <w:ind w:firstLine="1134"/>
        <w:jc w:val="both"/>
      </w:pPr>
      <w:r>
        <w:t>É com essa frase, erroneamente tida por autoria de Charles Darwin, que começo este texto. Não é à toa que essa frase é vinculada ao grande teórico, afinal, ele é um dos maiores responsáveis pela descrição da Evolução das espécies, e é sobre isso que a frase fala. Os mais rápidos, na frase, se referem aos que se adaptam mais facilmente, não os que resistem aos impactos. A mesma frase pode se enquadrar no atual modelo empresarial corporativo sem perdas. O que se vê no mundo financeiro é uma verdadeira luta das espécies por seu lugar no mundo.</w:t>
      </w:r>
    </w:p>
    <w:p w:rsidR="003755F4" w:rsidRDefault="003755F4" w:rsidP="003755F4">
      <w:pPr>
        <w:ind w:firstLine="1134"/>
        <w:jc w:val="both"/>
      </w:pPr>
      <w:r>
        <w:t xml:space="preserve">‘E onde eu entro </w:t>
      </w:r>
      <w:proofErr w:type="gramStart"/>
      <w:r>
        <w:t>nisso?’</w:t>
      </w:r>
      <w:proofErr w:type="gramEnd"/>
      <w:r>
        <w:t xml:space="preserve"> </w:t>
      </w:r>
      <w:proofErr w:type="gramStart"/>
      <w:r>
        <w:t>você</w:t>
      </w:r>
      <w:proofErr w:type="gramEnd"/>
      <w:r>
        <w:t xml:space="preserve"> deve estar se perguntando, não é mesmo? Pois bem, este texto é </w:t>
      </w:r>
      <w:proofErr w:type="gramStart"/>
      <w:r>
        <w:t>pra</w:t>
      </w:r>
      <w:proofErr w:type="gramEnd"/>
      <w:r>
        <w:t xml:space="preserve"> te mostrar que, os antigos modelos de empresas, o antigo, e ainda utilizado modelo de finanças, está falindo, e você tem a oportunidade de sair dele e evoluir agora mesmo. As empresas pouco a pouco, começam a investir cada vez mais em informatização dos seus serviços, empregando, ao invés de pessoas, softwares com inteligência artificial. Os humanos estão ficando obsoletos. E é por isso que você precisa ser o empreendedor, não apenas um empregado.</w:t>
      </w:r>
    </w:p>
    <w:p w:rsidR="009F5720" w:rsidRDefault="009F5720" w:rsidP="003755F4">
      <w:pPr>
        <w:ind w:firstLine="1134"/>
        <w:jc w:val="both"/>
      </w:pPr>
    </w:p>
    <w:p w:rsidR="009F5720" w:rsidRDefault="009F5720" w:rsidP="009F5720">
      <w:pPr>
        <w:jc w:val="center"/>
        <w:rPr>
          <w:b/>
          <w:sz w:val="28"/>
        </w:rPr>
      </w:pPr>
      <w:r>
        <w:rPr>
          <w:b/>
          <w:sz w:val="28"/>
        </w:rPr>
        <w:t>COMO EMPREENDER NA INTERNET?</w:t>
      </w:r>
    </w:p>
    <w:p w:rsidR="009F5720" w:rsidRDefault="009F5720" w:rsidP="009F5720">
      <w:pPr>
        <w:ind w:firstLine="1134"/>
        <w:jc w:val="both"/>
        <w:rPr>
          <w:b/>
          <w:sz w:val="28"/>
        </w:rPr>
      </w:pPr>
    </w:p>
    <w:p w:rsidR="009F5720" w:rsidRDefault="009F5720" w:rsidP="009F5720">
      <w:pPr>
        <w:ind w:firstLine="1134"/>
        <w:jc w:val="both"/>
      </w:pPr>
      <w:r>
        <w:t>A internet é um antro de consumo. As pessoas passam mais tempo em seus Smartphones, computadores e tablets, que em experiências no mundo real. As máquinas e seus hardwares estão se aperfeiçoando, tendo cada vez mais poder de processamento, e você pode usar essa evolução ao seu favor! Note como o número de lojas online aumentam dia a dia, seja de revenda, venda de produtos, prestação de serviços, ou qualquer que seja o ramo de atuação, o futuro da economia é virtual. Suas ideias no mundo digital podem ganhar proporções mundiais facilmente, seguem alguns exemplos de meios para conseguir empreender online:</w:t>
      </w:r>
    </w:p>
    <w:p w:rsidR="009F5720" w:rsidRDefault="009F5720" w:rsidP="009F5720">
      <w:pPr>
        <w:jc w:val="both"/>
      </w:pPr>
    </w:p>
    <w:p w:rsidR="009F5720" w:rsidRDefault="009F5720" w:rsidP="009F5720">
      <w:pPr>
        <w:pStyle w:val="PargrafodaLista"/>
        <w:numPr>
          <w:ilvl w:val="0"/>
          <w:numId w:val="1"/>
        </w:numPr>
        <w:jc w:val="both"/>
      </w:pPr>
      <w:r>
        <w:rPr>
          <w:b/>
          <w:sz w:val="24"/>
        </w:rPr>
        <w:t>PRESTAÇÃO DE SERVIÇOS:</w:t>
      </w:r>
      <w:r>
        <w:t xml:space="preserve"> A prestação de serviços online ainda sofre alguns preconceitos, por conta do medo e da insegurança que o cliente pode ter. Tal problema pode ser sanado com um bom programa estruturado, como negociação de pagamentos, </w:t>
      </w:r>
      <w:r w:rsidR="00F3389D">
        <w:t xml:space="preserve">regularização junto ao fisco, para conseguir um CNPJ com um Nome Fantasia para o seu empreendimento, entre outros meios que trarão ao seu possível contratante, sensação de segurança. A prestação de serviços online possui como característica o baixo preço, a agilidade e a personificação de cada serviço, atendendo aos mais específicos detalhes pedidos pelo cliente. Todo mundo quer algo que foi ‘feito sob medida’. Então, pense num serviço que você pode prestar com agilidade e primazia, e mãos à obra. </w:t>
      </w:r>
    </w:p>
    <w:p w:rsidR="00F3389D" w:rsidRPr="009F5720" w:rsidRDefault="00F3389D" w:rsidP="00F3389D">
      <w:pPr>
        <w:pStyle w:val="PargrafodaLista"/>
        <w:jc w:val="both"/>
      </w:pPr>
    </w:p>
    <w:p w:rsidR="009F5720" w:rsidRPr="009F5720" w:rsidRDefault="009F5720" w:rsidP="009F5720">
      <w:pPr>
        <w:pStyle w:val="PargrafodaLista"/>
        <w:numPr>
          <w:ilvl w:val="0"/>
          <w:numId w:val="1"/>
        </w:numPr>
        <w:jc w:val="both"/>
      </w:pPr>
      <w:r>
        <w:rPr>
          <w:b/>
          <w:sz w:val="24"/>
        </w:rPr>
        <w:t>ARTESANATO:</w:t>
      </w:r>
      <w:r w:rsidR="00F3389D">
        <w:rPr>
          <w:b/>
          <w:sz w:val="24"/>
        </w:rPr>
        <w:t xml:space="preserve"> </w:t>
      </w:r>
      <w:r w:rsidR="00F3389D">
        <w:t xml:space="preserve">Seguindo o mesmo exemplo acima, as pessoas procuram algo feito sob medida, escolhido e personalizado, e é aí que os produtos artesanais vendidos pela internet ganham um grande holofote. O cliente pode escolher cores, tamanhos, materiais, e você, sai no lucro por prestar um trabalho personalizado, que </w:t>
      </w:r>
      <w:r w:rsidR="00F3389D">
        <w:lastRenderedPageBreak/>
        <w:t>costumeiramente, é de 50 a 70% mais caro que os serviços comuns. Grandes exemplos de sucesso são os empreendedores donos da Jardim de Pote, que vende pequenos jardins personalizados dentro de potinhos para os clientes, além de já prestarem cursos na Cidade de São Paulo. Existem também inúmeras marcas de Roupas, semi joias, entre outros artigos, na sua maior parte, de moda e decoração.</w:t>
      </w:r>
    </w:p>
    <w:p w:rsidR="009F5720" w:rsidRPr="009F5720" w:rsidRDefault="009F5720" w:rsidP="009F5720">
      <w:pPr>
        <w:pStyle w:val="PargrafodaLista"/>
        <w:numPr>
          <w:ilvl w:val="0"/>
          <w:numId w:val="1"/>
        </w:numPr>
        <w:jc w:val="both"/>
      </w:pPr>
      <w:r>
        <w:rPr>
          <w:b/>
          <w:sz w:val="24"/>
        </w:rPr>
        <w:t>VENDA DE PRODUTOS PRÓPRIOS:</w:t>
      </w:r>
      <w:r w:rsidR="00F3389D">
        <w:rPr>
          <w:b/>
          <w:sz w:val="24"/>
        </w:rPr>
        <w:t xml:space="preserve"> </w:t>
      </w:r>
      <w:r w:rsidR="00F3389D">
        <w:t>Possui criatividade e vontade de lançar novos produtos? Então, invista no empreendedorismo digital focado no E-commerce. Em grande alta, os produtos exclusivos vendidos pelos sites costumam possuir fórmulas, modelos e estilos próprios, únicos e encontrados exclusivamente no seu site! É assim que o seu produto ganhará um mercado consumidor rapidamente, num mundo de padronização de tudo, a exclusividade é um grande atrativo, e você pode aproveitar a oportunidade para criar o seu produto! Sem fundos para investir? Procure empresas maiores ou ajuda do seu banco para auxiliar na sua ideia.</w:t>
      </w:r>
    </w:p>
    <w:p w:rsidR="009F5720" w:rsidRPr="009F5720" w:rsidRDefault="009F5720" w:rsidP="007F66CA">
      <w:pPr>
        <w:pStyle w:val="PargrafodaLista"/>
        <w:numPr>
          <w:ilvl w:val="0"/>
          <w:numId w:val="1"/>
        </w:numPr>
        <w:jc w:val="both"/>
      </w:pPr>
      <w:r>
        <w:rPr>
          <w:b/>
          <w:sz w:val="24"/>
        </w:rPr>
        <w:t>BRECHÓ:</w:t>
      </w:r>
      <w:r w:rsidR="001D15A4">
        <w:rPr>
          <w:b/>
          <w:sz w:val="24"/>
        </w:rPr>
        <w:t xml:space="preserve"> </w:t>
      </w:r>
      <w:r w:rsidR="001D15A4">
        <w:t xml:space="preserve">Na atual sociedade, dominada pela nostalgia, as modas </w:t>
      </w:r>
      <w:r w:rsidR="006F20F7">
        <w:t>invariavelmente</w:t>
      </w:r>
      <w:r w:rsidR="001D15A4">
        <w:t xml:space="preserve"> voltam, e as lojas de departamentos e ‘de marca’,</w:t>
      </w:r>
      <w:r w:rsidR="006F20F7">
        <w:t xml:space="preserve"> costumam aproveitar os </w:t>
      </w:r>
      <w:proofErr w:type="spellStart"/>
      <w:r w:rsidR="006F20F7">
        <w:t>trends</w:t>
      </w:r>
      <w:proofErr w:type="spellEnd"/>
      <w:r w:rsidR="001D15A4">
        <w:t xml:space="preserve"> para </w:t>
      </w:r>
      <w:r w:rsidR="006F20F7">
        <w:t xml:space="preserve">custear os produtos em um valor mais elevado. É nesse ponto que os Brechós entram, vendendo produtos nostálgicos e retrô, por valores baixos. Você, empreendedor, ao criar um brechó digital, irá atrair </w:t>
      </w:r>
      <w:r w:rsidR="00D351CD">
        <w:t>vasto</w:t>
      </w:r>
      <w:bookmarkStart w:id="0" w:name="_GoBack"/>
      <w:bookmarkEnd w:id="0"/>
      <w:r w:rsidR="006F20F7">
        <w:t xml:space="preserve"> público e gerar grande renda ao seu orçamento mensal. Grande exemplo disso, são as nacionalmente conhecidas, proprietárias do </w:t>
      </w:r>
      <w:r w:rsidR="007F66CA">
        <w:t xml:space="preserve">@90sbabe.brecho, cadastradas no Instagram, vendem inúmeras peças muito bem garimpadas na cidade de São Paulo, e vendem tudo a um preço acessível, e ainda prestam entrega em casa! </w:t>
      </w:r>
    </w:p>
    <w:p w:rsidR="009F5720" w:rsidRDefault="009F5720" w:rsidP="009F5720">
      <w:pPr>
        <w:jc w:val="both"/>
      </w:pPr>
    </w:p>
    <w:p w:rsidR="009F5720" w:rsidRPr="009F5720" w:rsidRDefault="009F5720" w:rsidP="009F5720">
      <w:pPr>
        <w:ind w:firstLine="1134"/>
        <w:jc w:val="both"/>
      </w:pPr>
      <w:r>
        <w:t>As chances são várias, os mercados são vastos, resta a você, investir</w:t>
      </w:r>
      <w:r w:rsidR="00F3389D">
        <w:t xml:space="preserve"> tanto no serviço, como num bom marketing digital,</w:t>
      </w:r>
      <w:r>
        <w:t xml:space="preserve"> e começar a empreender no mundo digital!</w:t>
      </w:r>
    </w:p>
    <w:sectPr w:rsidR="009F5720" w:rsidRPr="009F5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B03F2"/>
    <w:multiLevelType w:val="hybridMultilevel"/>
    <w:tmpl w:val="1BB2F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E2"/>
    <w:rsid w:val="001D15A4"/>
    <w:rsid w:val="003755F4"/>
    <w:rsid w:val="006F20F7"/>
    <w:rsid w:val="007F66CA"/>
    <w:rsid w:val="00881510"/>
    <w:rsid w:val="009F5720"/>
    <w:rsid w:val="00BA3908"/>
    <w:rsid w:val="00D351CD"/>
    <w:rsid w:val="00E91268"/>
    <w:rsid w:val="00F3389D"/>
    <w:rsid w:val="00FB2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64DD"/>
  <w15:chartTrackingRefBased/>
  <w15:docId w15:val="{247BCBEA-779A-4C48-A718-5CD8AFCC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734</Words>
  <Characters>3968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Rezende</dc:creator>
  <cp:keywords/>
  <dc:description/>
  <cp:lastModifiedBy>Wallace Rezende</cp:lastModifiedBy>
  <cp:revision>5</cp:revision>
  <dcterms:created xsi:type="dcterms:W3CDTF">2017-08-01T13:09:00Z</dcterms:created>
  <dcterms:modified xsi:type="dcterms:W3CDTF">2017-08-01T14:18:00Z</dcterms:modified>
</cp:coreProperties>
</file>