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Exercícios sobre colocação pronominal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A colocação pronominal dos oblíquos átonos no português é um fenômeno variável que pode ocorrer de três formas diferentes: próclise, mesóclise e ênclise. Observe o poema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Pronominais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, de Oswald de Andrade.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Pronominais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Dê-me um cigarro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Diz a gramática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Do professor e do aluno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E do mulato sabido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Mas o bom negro e o bom branco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Da Nação Brasileira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Dizem todos os dias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Deixa disso camarada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Me dá um cigarro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ab/>
        <w:t xml:space="preserve">Oswald de Andrade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Poema retirado do site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color w:val="000080"/>
            <w:sz w:val="24"/>
            <w:szCs w:val="24"/>
            <w:u w:val="single"/>
            <w:rtl w:val="0"/>
          </w:rPr>
          <w:t xml:space="preserve">http://www.jornaldepoesia.jor.br/oswal.html#pronominais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a) Podemos identificar quantas formas de colocação pronominal no poema? Quais?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b) Qual foi a intenção do poeta ao utilizar o pronome oblíquo átono “me” em diferentes formas no seu poema?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Agora vamos refletir sobre o uso da colocação pronominal dos oblíquos átonos em dois níveis: oralidade e escrita. Das formas que identificou, qual se aproxima mais da oralidade e qual é mais provável de ocorrer na escrita? Explique.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d) Para finalizar, vamos pensar em qual das formas de colocação pronominal dos oblíquos átonos que utilizamos mais no nosso dia a dia. Em grupo, discuta e levante exemplos.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2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Observe o anúncio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-68579</wp:posOffset>
            </wp:positionH>
            <wp:positionV relativeFrom="paragraph">
              <wp:posOffset>-19049</wp:posOffset>
            </wp:positionV>
            <wp:extent cx="1990725" cy="42862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28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(Foto: O Estado de S. Paulo - 18/05/1902 – Pág. 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a) Que observação pode ser feita sobre a colocação pronominal utilizada no anúncio?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b) Imagine agora que você é um corretor de imóveis e precisa vender dois apartamentos situados no mesmo edifício e uma casa. Como você faria os anúncios de venda? Redija-os.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Observe o poema abaixo e faça o que se pede: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Mesóclises de Amor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Escrever-te-ei versos amiúde</w:t>
        <w:br w:type="textWrapping"/>
        <w:t xml:space="preserve">Assim como este</w:t>
        <w:br w:type="textWrapping"/>
        <w:t xml:space="preserve">Simulando pulcritude</w:t>
        <w:br w:type="textWrapping"/>
        <w:br w:type="textWrapping"/>
        <w:t xml:space="preserve">Dar-te-ei todo meu esforço vocabulário</w:t>
        <w:br w:type="textWrapping"/>
        <w:t xml:space="preserve">Agradar-te com palavras rebuscadas</w:t>
        <w:br w:type="textWrapping"/>
        <w:t xml:space="preserve">Assim como esta, na qual usei o dicionário</w:t>
        <w:br w:type="textWrapping"/>
        <w:br w:type="textWrapping"/>
        <w:t xml:space="preserve">Provar-te-ei que tua vida é a mais importante</w:t>
        <w:br w:type="textWrapping"/>
        <w:t xml:space="preserve">Como uma linda noite</w:t>
        <w:br w:type="textWrapping"/>
        <w:t xml:space="preserve">De seu olhar feito lua em brilho constante</w:t>
        <w:br w:type="textWrapping"/>
        <w:br w:type="textWrapping"/>
        <w:t xml:space="preserve">E esforçar-me-ei para que sejas a mulher mais amada</w:t>
        <w:br w:type="textWrapping"/>
        <w:t xml:space="preserve">Assim como me esforcei </w:t>
        <w:br w:type="textWrapping"/>
        <w:t xml:space="preserve">Com estas mesóclises mal colocadas</w:t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Pop)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Poema retirado do 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http://www.jornaldepoesia.jor.br/oswal.html#pronominais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Destaque as formas dos pronomes oblíquos átonos encontrados no poema.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Quais são as “mesóclises mal colocadas” a que o autor se refere? Em que tempo verbal cada uma se encontra?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As sentenças das quais essas mesóclises fazem parte estão voltadas para a escrita, seguindo a norma culta da língua. Como expressaríamos cada uma dessas sentenças na fala coloquial?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4 - “Jânio Quadros, o presidente brasileiro que mais abusou da mesóclise, também lançava mão da linguagem formal para compor um estilo, mas parecia pôr mais humor na receita: ser o que chamamos hoje de “figura” estava em seus planos. Tanto que, personagem maior que a vida, entrou para o folclore político como autor de frases que nunca disse: “Fi-lo porque qui-lo”, por exemplo, em que o “porque” (...) torna a segunda ênclise um erro feio. O risco maior, no caso de Temer, nem é o de soar como um político da República Velha, algo que ele parece até desejar. É ser abatido precocemente pelos sucessivos erros de seu governo e entrar para a história como o homem-mesóclise: aquele que foi intercalado brevemente entre as duas metades do segundo mandato de Dilma. (...)”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(Sérgio Rodrigues)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Trecho do texto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Temer e a mesóclise: um homem pronominal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(Sérgio Rodrigues), retirado do site Melhor dizendo [http://www.melhordizendo.com/temer-e-mesoclise-o-homem-pronominal/]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partir da leitura do trecho, responda: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No trecho acima, o autor afirma que “o ‘porque’ (...) torna a segunda ênclise um erro feio”, em “fi-lo porque qui-lo”. Justifique a afirmativa, corrigindo o “erro” de acordo com a norma culta padrão.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Rodrigues diz ainda que o maior risco de Temer é também entrar para a história como o “homem-mesóclise”, “aquele que foi intercalado brevemente entre as duas metades do segundo mandato de Dilma”. Defina com suas palavras o que é mesóclise e, após, explique porque podemos chamar Temer de “homem-mesóclise”.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 Na composição da música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Devolva-me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(compositores: Lilian Knapp e Renato Barros) há a utilização dos oblíquos átonos. Observe.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Devolva-me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Rasgue as minhas cartas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não me procure mais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será melhor meu bem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retrato que eu te dei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ainda tens não sei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se tiver devolva-me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Deixe-me sozinho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assim eu viverei em paz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que sejas bem feliz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Junto do seu novo rapaz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Rasgue as minhas cartas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não me procure mais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vai ser melhor meu bem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retrato que eu te dei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ainda tens não sei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se tiver devolva-me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retrato que eu te dei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ainda tens não sei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se tiver...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Devolva-me, devolva-me, devolva-me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Letra da música retirada do site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https://www.vagalume.com.br/adriana-calcanhoto/devolva-me.html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Grife os oblíquos átonos presentes na música.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Agora, identifique as formas dos oblíquos átonos que foram colocados na música.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Imagine a seguinte situação: alguém pediu emprestado um objeto muito valioso para você, mas a pessoa esqueceu de te devolver o objeto. Reproduza como você escreveria uma mensagem via whatsapp para essa pessoa pedindo para que ela devolva o seu pertence. Após escrever a mensagem, observe a forma como colocou os pronomes oblíquos átonos na sua mensagem. Qual forma de colocação pronominal utilizou mais em sua mensagem? Reflita sobre as suas escolhas e as compare com dos seus colegas de classe.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</w:t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VIEIRA, Silvia Rodrigues. Colocação Pronominal. In: VIEIRA, S. R; BRANDÃO, S. F.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Ensino de gramática: descrição e uso.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2° ed. 3° reimpressão. São Paulo:Contexto,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____________________ Três eixos para o ensino de gramática: uma proposta experimental. In: NORONHA, C.A.; SÁ JR., L. A. de. (Orgs.).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Escola, ensino e linguagens. Propostas e reflexões.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Natal/RN: UFRN.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agalume.com.br/adriana-calcanhoto/devolva-me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jornaldepoesia.jor.br/oswal.html#pronominais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jornaldepoesia.jor.br/oswal.html#pronomin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