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sz w:val="52"/>
          <w:szCs w:val="52"/>
          <w:lang w:eastAsia="pt-BR"/>
        </w:rPr>
        <w:t>Clínicas de vacinação em Porto Alegre: veja onde se imunizar nas redes pública e particular</w:t>
      </w:r>
      <w:bookmarkStart w:id="0" w:name="_GoBack"/>
      <w:bookmarkEnd w:id="0"/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Não faltam clínicas de vacinação em Porto Alegre. Se você precisa receber alguma imunização que faça parte do </w:t>
      </w:r>
      <w:hyperlink r:id="rId5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Calendário Nacional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 xml:space="preserve">, sua primeira opção é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procurar a rede pública de saúde</w:t>
      </w:r>
      <w:r w:rsidRPr="00D0382B">
        <w:rPr>
          <w:rFonts w:ascii="Arial" w:eastAsia="Times New Roman" w:hAnsi="Arial" w:cs="Arial"/>
          <w:color w:val="000000"/>
          <w:lang w:eastAsia="pt-BR"/>
        </w:rPr>
        <w:t>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Porém, para casos de necessidade ou conveniência, há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opções de estabelecimentos particulares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 também.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Neste artigo, além de falarmos sobre os serviços públicos na Capital, vamos fazer também uma lista das clínicas onde você ou seus filhos podem ser imunizados.</w:t>
      </w:r>
    </w:p>
    <w:p w:rsidR="00D0382B" w:rsidRPr="00D0382B" w:rsidRDefault="00D0382B" w:rsidP="00D0382B">
      <w:pPr>
        <w:spacing w:before="360" w:after="2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382B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Vacinas na rede pública de Porto Alegre</w:t>
      </w:r>
    </w:p>
    <w:p w:rsidR="00D0382B" w:rsidRDefault="00D0382B" w:rsidP="00D0382B">
      <w:pPr>
        <w:spacing w:after="20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As vacinas na Capital são administradas nas unidades municipais de saúde, </w:t>
      </w:r>
      <w:hyperlink r:id="rId6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de acordo com o Calendário Nacional de Vacinação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 xml:space="preserve">. </w:t>
      </w:r>
      <w:hyperlink r:id="rId7" w:history="1">
        <w:r w:rsidRPr="00D0382B">
          <w:rPr>
            <w:rStyle w:val="Hyperlink"/>
            <w:rFonts w:ascii="Arial" w:eastAsia="Times New Roman" w:hAnsi="Arial" w:cs="Arial"/>
            <w:lang w:eastAsia="pt-BR"/>
          </w:rPr>
          <w:t xml:space="preserve">Veja </w:t>
        </w:r>
        <w:r w:rsidR="00580FD9" w:rsidRPr="00580FD9">
          <w:rPr>
            <w:rStyle w:val="Hyperlink"/>
            <w:rFonts w:ascii="Arial" w:eastAsia="Times New Roman" w:hAnsi="Arial" w:cs="Arial"/>
            <w:lang w:eastAsia="pt-BR"/>
          </w:rPr>
          <w:t xml:space="preserve">aqui </w:t>
        </w:r>
        <w:r w:rsidRPr="00D0382B">
          <w:rPr>
            <w:rStyle w:val="Hyperlink"/>
            <w:rFonts w:ascii="Arial" w:eastAsia="Times New Roman" w:hAnsi="Arial" w:cs="Arial"/>
            <w:lang w:eastAsia="pt-BR"/>
          </w:rPr>
          <w:t>onde ela</w:t>
        </w:r>
        <w:r w:rsidRPr="00D0382B">
          <w:rPr>
            <w:rStyle w:val="Hyperlink"/>
            <w:rFonts w:ascii="Arial" w:eastAsia="Times New Roman" w:hAnsi="Arial" w:cs="Arial"/>
            <w:lang w:eastAsia="pt-BR"/>
          </w:rPr>
          <w:t>s</w:t>
        </w:r>
        <w:r w:rsidRPr="00D0382B">
          <w:rPr>
            <w:rStyle w:val="Hyperlink"/>
            <w:rFonts w:ascii="Arial" w:eastAsia="Times New Roman" w:hAnsi="Arial" w:cs="Arial"/>
            <w:lang w:eastAsia="pt-BR"/>
          </w:rPr>
          <w:t xml:space="preserve"> ficam</w:t>
        </w:r>
      </w:hyperlink>
      <w:r w:rsidR="00580FD9">
        <w:rPr>
          <w:rFonts w:ascii="Arial" w:eastAsia="Times New Roman" w:hAnsi="Arial" w:cs="Arial"/>
          <w:color w:val="000000"/>
          <w:lang w:eastAsia="pt-BR"/>
        </w:rPr>
        <w:t>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Para quem quer se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vacinar contra a gripe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, a Prefeitura de Porto Alegre </w:t>
      </w:r>
      <w:hyperlink r:id="rId8" w:anchor="gid=1520592198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disponibiliza uma lista atualizada de locais onde as doses estão disponíveis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>.</w:t>
      </w:r>
    </w:p>
    <w:p w:rsidR="003A68FF" w:rsidRDefault="00D0382B" w:rsidP="00D0382B">
      <w:pPr>
        <w:spacing w:after="20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É bom lembrarmos: ainda que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não haja imunização contra o Covid-19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, a vacina contra a gripe é ainda mais importante durante a pandemia do novo </w:t>
      </w:r>
      <w:proofErr w:type="spellStart"/>
      <w:r w:rsidRPr="00D0382B">
        <w:rPr>
          <w:rFonts w:ascii="Arial" w:eastAsia="Times New Roman" w:hAnsi="Arial" w:cs="Arial"/>
          <w:color w:val="000000"/>
          <w:lang w:eastAsia="pt-BR"/>
        </w:rPr>
        <w:t>coronavírus</w:t>
      </w:r>
      <w:proofErr w:type="spellEnd"/>
      <w:r w:rsidRPr="00D0382B">
        <w:rPr>
          <w:rFonts w:ascii="Arial" w:eastAsia="Times New Roman" w:hAnsi="Arial" w:cs="Arial"/>
          <w:color w:val="000000"/>
          <w:lang w:eastAsia="pt-BR"/>
        </w:rPr>
        <w:t xml:space="preserve">, </w:t>
      </w:r>
      <w:hyperlink r:id="rId9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segundo o Portal Drauzio Varella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Por dois motivos:</w:t>
      </w:r>
    </w:p>
    <w:p w:rsidR="00D0382B" w:rsidRPr="00D0382B" w:rsidRDefault="00D0382B" w:rsidP="00D038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Ajuda no diagnóstico</w:t>
      </w:r>
      <w:r w:rsidRPr="00D0382B">
        <w:rPr>
          <w:rFonts w:ascii="Arial" w:eastAsia="Times New Roman" w:hAnsi="Arial" w:cs="Arial"/>
          <w:color w:val="000000"/>
          <w:lang w:eastAsia="pt-BR"/>
        </w:rPr>
        <w:t>, pois os médicos que atenderem pacientes com crise respiratória já vacinados podem descartar gripe.</w:t>
      </w:r>
    </w:p>
    <w:p w:rsidR="00D0382B" w:rsidRPr="00D0382B" w:rsidRDefault="00D0382B" w:rsidP="00D0382B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Evita internações no sistema de saúde</w:t>
      </w:r>
      <w:r w:rsidRPr="00D0382B">
        <w:rPr>
          <w:rFonts w:ascii="Arial" w:eastAsia="Times New Roman" w:hAnsi="Arial" w:cs="Arial"/>
          <w:color w:val="000000"/>
          <w:lang w:eastAsia="pt-BR"/>
        </w:rPr>
        <w:t>, que já tem alta demanda em tempos de pandemia.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Vacinas </w:t>
      </w:r>
      <w:proofErr w:type="spellStart"/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pentavalente</w:t>
      </w:r>
      <w:proofErr w:type="spellEnd"/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contra sarampo </w:t>
      </w:r>
      <w:r w:rsidRPr="00D0382B">
        <w:rPr>
          <w:rFonts w:ascii="Arial" w:eastAsia="Times New Roman" w:hAnsi="Arial" w:cs="Arial"/>
          <w:color w:val="000000"/>
          <w:lang w:eastAsia="pt-BR"/>
        </w:rPr>
        <w:t>também são encontradas nas unidades de saúde. É recomendável entrar em contato com os locais para saber se há doses disponíveis.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Vacinas contra a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BCG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 estão disponíveis nas maternidades que atendem pelo SUS na Capital, que são:</w:t>
      </w:r>
    </w:p>
    <w:p w:rsidR="00D0382B" w:rsidRPr="00D0382B" w:rsidRDefault="00D0382B" w:rsidP="00D038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Hospital Nossa Senhora da Conceição</w:t>
      </w:r>
    </w:p>
    <w:p w:rsidR="00D0382B" w:rsidRPr="00D0382B" w:rsidRDefault="00D0382B" w:rsidP="00D038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Hospital </w:t>
      </w:r>
      <w:proofErr w:type="spellStart"/>
      <w:r w:rsidRPr="00D0382B">
        <w:rPr>
          <w:rFonts w:ascii="Arial" w:eastAsia="Times New Roman" w:hAnsi="Arial" w:cs="Arial"/>
          <w:color w:val="000000"/>
          <w:lang w:eastAsia="pt-BR"/>
        </w:rPr>
        <w:t>Fêmina</w:t>
      </w:r>
      <w:proofErr w:type="spellEnd"/>
    </w:p>
    <w:p w:rsidR="00D0382B" w:rsidRPr="00D0382B" w:rsidRDefault="00D0382B" w:rsidP="00D038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Hospital de Clínicas</w:t>
      </w:r>
    </w:p>
    <w:p w:rsidR="00D0382B" w:rsidRPr="00D0382B" w:rsidRDefault="00D0382B" w:rsidP="00D038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Santa Casa de Misericórdia</w:t>
      </w:r>
    </w:p>
    <w:p w:rsidR="00D0382B" w:rsidRPr="00D0382B" w:rsidRDefault="00D0382B" w:rsidP="00D038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Hospital Presidente Vargas</w:t>
      </w:r>
    </w:p>
    <w:p w:rsidR="00D0382B" w:rsidRPr="00D0382B" w:rsidRDefault="00D0382B" w:rsidP="00D0382B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Hospital São Lucas da PUCRS</w:t>
      </w:r>
    </w:p>
    <w:p w:rsidR="00D0382B" w:rsidRPr="00D0382B" w:rsidRDefault="00D0382B" w:rsidP="00D0382B">
      <w:pPr>
        <w:spacing w:before="360" w:after="2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382B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Clínicas de vacinação em Porto Alegre particulares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Mas também há opções de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clínicas particulares</w:t>
      </w:r>
      <w:r w:rsidRPr="00D0382B">
        <w:rPr>
          <w:rFonts w:ascii="Arial" w:eastAsia="Times New Roman" w:hAnsi="Arial" w:cs="Arial"/>
          <w:color w:val="000000"/>
          <w:lang w:eastAsia="pt-BR"/>
        </w:rPr>
        <w:t>. Veja abaixo uma lista com as clínicas, os endereços e telefones para contato.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lastRenderedPageBreak/>
        <w:t xml:space="preserve">Lembre-se de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entrar em contato com os estabelecimentos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 para verificar a disponibilidade e os documentos necessários.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Faltou alguma clínica?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Nos avise!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Clínica de Vacinas Unimed Porto Alegre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Há </w:t>
      </w:r>
      <w:hyperlink r:id="rId10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duas unidades da clínica da Unimed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 xml:space="preserve"> na Capital. Lá, são disponibilizados mais de 20 tipos de imunização, voltadas a todas as idades. 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Carlos Gomes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4004 2040​ - Opção 8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Rua João Caetano, 207 (esquina Av. Carlos Gomes)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Shopping Total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4004 2040​ - Opção 8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Av. </w:t>
      </w:r>
      <w:proofErr w:type="spellStart"/>
      <w:r w:rsidRPr="00D0382B">
        <w:rPr>
          <w:rFonts w:ascii="Arial" w:eastAsia="Times New Roman" w:hAnsi="Arial" w:cs="Arial"/>
          <w:color w:val="000000"/>
          <w:lang w:eastAsia="pt-BR"/>
        </w:rPr>
        <w:t>Cristovão</w:t>
      </w:r>
      <w:proofErr w:type="spellEnd"/>
      <w:r w:rsidRPr="00D0382B">
        <w:rPr>
          <w:rFonts w:ascii="Arial" w:eastAsia="Times New Roman" w:hAnsi="Arial" w:cs="Arial"/>
          <w:color w:val="000000"/>
          <w:lang w:eastAsia="pt-BR"/>
        </w:rPr>
        <w:t xml:space="preserve"> Colombo, 545 / 3015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Núcleo de Vacinas Moinhos de Vento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O </w:t>
      </w:r>
      <w:hyperlink r:id="rId11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Hospital Moinhos de Vento oferece todas as vacinas 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>recomendadas pela Associação Brasileira de Imunizações (SBIM).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Além de realizar a imunização na unidade do shopping Iguatemi, a instituição conta com </w:t>
      </w: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serviço de vacina domiciliar</w:t>
      </w:r>
      <w:r w:rsidRPr="00D0382B">
        <w:rPr>
          <w:rFonts w:ascii="Arial" w:eastAsia="Times New Roman" w:hAnsi="Arial" w:cs="Arial"/>
          <w:color w:val="000000"/>
          <w:lang w:eastAsia="pt-BR"/>
        </w:rPr>
        <w:t>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3327 7000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proofErr w:type="spellStart"/>
      <w:r w:rsidRPr="00D0382B">
        <w:rPr>
          <w:rFonts w:ascii="Arial" w:eastAsia="Times New Roman" w:hAnsi="Arial" w:cs="Arial"/>
          <w:color w:val="000000"/>
          <w:lang w:eastAsia="pt-BR"/>
        </w:rPr>
        <w:t>Av</w:t>
      </w:r>
      <w:proofErr w:type="spellEnd"/>
      <w:r w:rsidRPr="00D0382B">
        <w:rPr>
          <w:rFonts w:ascii="Arial" w:eastAsia="Times New Roman" w:hAnsi="Arial" w:cs="Arial"/>
          <w:color w:val="000000"/>
          <w:lang w:eastAsia="pt-BR"/>
        </w:rPr>
        <w:t xml:space="preserve"> João </w:t>
      </w:r>
      <w:proofErr w:type="spellStart"/>
      <w:r w:rsidRPr="00D0382B">
        <w:rPr>
          <w:rFonts w:ascii="Arial" w:eastAsia="Times New Roman" w:hAnsi="Arial" w:cs="Arial"/>
          <w:color w:val="000000"/>
          <w:lang w:eastAsia="pt-BR"/>
        </w:rPr>
        <w:t>Wallig</w:t>
      </w:r>
      <w:proofErr w:type="spellEnd"/>
      <w:r w:rsidRPr="00D0382B">
        <w:rPr>
          <w:rFonts w:ascii="Arial" w:eastAsia="Times New Roman" w:hAnsi="Arial" w:cs="Arial"/>
          <w:color w:val="000000"/>
          <w:lang w:eastAsia="pt-BR"/>
        </w:rPr>
        <w:t>, 1800 / Portão 3 (Shopping Iguatemi, 3°andar)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Mãe de Deus Vacinas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A </w:t>
      </w:r>
      <w:hyperlink r:id="rId12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clínica do Hospital Mãe de Deus 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>oferece 24 tipos de imunização em dois endereços no bairro Três Figueiras, na Zona Norte da cidade.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Mãe de Deus Center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3378 9802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Av. Soledade, 569 / térreo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Nasce Criança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3737 8706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Rua Carlos Huber, 1000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Clínica </w:t>
      </w:r>
      <w:proofErr w:type="spellStart"/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Salute</w:t>
      </w:r>
      <w:proofErr w:type="spellEnd"/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lastRenderedPageBreak/>
        <w:t xml:space="preserve">Com quatro sedes nas zonas Sul e Norte de Porto Alegre, a </w:t>
      </w:r>
      <w:hyperlink r:id="rId13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Clínica </w:t>
        </w:r>
        <w:proofErr w:type="spellStart"/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Salute</w:t>
        </w:r>
        <w:proofErr w:type="spellEnd"/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 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>conta com 10 tipos de vacinas, além de realizar exames e oferecer outros tipos de atendimento médico.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Zona Norte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3012 6002 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Av. Assis Brasil, 2154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Restinga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3012 6002 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Av. Economista Nilo </w:t>
      </w:r>
      <w:proofErr w:type="spellStart"/>
      <w:r w:rsidRPr="00D0382B">
        <w:rPr>
          <w:rFonts w:ascii="Arial" w:eastAsia="Times New Roman" w:hAnsi="Arial" w:cs="Arial"/>
          <w:color w:val="000000"/>
          <w:lang w:eastAsia="pt-BR"/>
        </w:rPr>
        <w:t>Wulff</w:t>
      </w:r>
      <w:proofErr w:type="spellEnd"/>
      <w:r w:rsidRPr="00D0382B">
        <w:rPr>
          <w:rFonts w:ascii="Arial" w:eastAsia="Times New Roman" w:hAnsi="Arial" w:cs="Arial"/>
          <w:color w:val="000000"/>
          <w:lang w:eastAsia="pt-BR"/>
        </w:rPr>
        <w:t>, 898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Cavalhada 1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3012 6002 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>Endereço:</w:t>
      </w:r>
      <w:r w:rsidRPr="00D0382B">
        <w:rPr>
          <w:rFonts w:ascii="Arial" w:eastAsia="Times New Roman" w:hAnsi="Arial" w:cs="Arial"/>
          <w:color w:val="000000"/>
          <w:lang w:eastAsia="pt-BR"/>
        </w:rPr>
        <w:t xml:space="preserve"> Av. Otto Niemeyer, 2685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Cavalhada 2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3012 6002 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Av. Otto Niemeyer, 2695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spellStart"/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Imunoclin</w:t>
      </w:r>
      <w:proofErr w:type="spellEnd"/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A </w:t>
      </w:r>
      <w:hyperlink r:id="rId14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clínica </w:t>
        </w:r>
        <w:proofErr w:type="spellStart"/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Imunoclin</w:t>
        </w:r>
        <w:proofErr w:type="spellEnd"/>
      </w:hyperlink>
      <w:r w:rsidRPr="00D0382B">
        <w:rPr>
          <w:rFonts w:ascii="Arial" w:eastAsia="Times New Roman" w:hAnsi="Arial" w:cs="Arial"/>
          <w:color w:val="000000"/>
          <w:lang w:eastAsia="pt-BR"/>
        </w:rPr>
        <w:t xml:space="preserve"> oferece 18 tipos de vacina em dois endereços na Capital, além de realizar aplicação de medicamentos.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Viva Open Mall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3517 5755 e 99407 9811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Av. Nilo Peçanha, 3228</w:t>
      </w:r>
    </w:p>
    <w:p w:rsidR="00D0382B" w:rsidRPr="00D0382B" w:rsidRDefault="00D0382B" w:rsidP="00D0382B">
      <w:pPr>
        <w:spacing w:before="280" w:after="2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Unidade Nilo Square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3737 8706 e 99440 8394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Av. Nilo Peçanha, 3361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Clínica de Vacinas </w:t>
      </w:r>
      <w:proofErr w:type="spellStart"/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Multivacinas</w:t>
      </w:r>
      <w:proofErr w:type="spellEnd"/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A </w:t>
      </w:r>
      <w:hyperlink r:id="rId15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Clínica </w:t>
        </w:r>
        <w:proofErr w:type="spellStart"/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Multivacinas</w:t>
        </w:r>
        <w:proofErr w:type="spellEnd"/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 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>oferece 16 tipos de imunização no estabelecimento localizado na Avenida Assis Brasil, Zona Norte da Capital.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Também há uma unidade em Gravataí, na Região Metropolitana.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3028 2538 e 3047 3545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Av. Assis Brasil, 3940 / loja 3B (Centro Empresarial do Sicredi)</w:t>
      </w:r>
    </w:p>
    <w:p w:rsidR="00D0382B" w:rsidRPr="00D0382B" w:rsidRDefault="00D0382B" w:rsidP="00D0382B">
      <w:pPr>
        <w:spacing w:before="320" w:after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D0382B">
        <w:rPr>
          <w:rFonts w:ascii="Arial" w:eastAsia="Times New Roman" w:hAnsi="Arial" w:cs="Arial"/>
          <w:color w:val="434343"/>
          <w:sz w:val="28"/>
          <w:szCs w:val="28"/>
          <w:lang w:eastAsia="pt-BR"/>
        </w:rPr>
        <w:lastRenderedPageBreak/>
        <w:t>Cia de Vacinas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 xml:space="preserve">A </w:t>
      </w:r>
      <w:hyperlink r:id="rId16" w:history="1">
        <w:r w:rsidRPr="00D0382B">
          <w:rPr>
            <w:rFonts w:ascii="Arial" w:eastAsia="Times New Roman" w:hAnsi="Arial" w:cs="Arial"/>
            <w:color w:val="1155CC"/>
            <w:u w:val="single"/>
            <w:lang w:eastAsia="pt-BR"/>
          </w:rPr>
          <w:t>Cia de Vacinas</w:t>
        </w:r>
      </w:hyperlink>
      <w:r w:rsidRPr="00D0382B">
        <w:rPr>
          <w:rFonts w:ascii="Arial" w:eastAsia="Times New Roman" w:hAnsi="Arial" w:cs="Arial"/>
          <w:color w:val="000000"/>
          <w:lang w:eastAsia="pt-BR"/>
        </w:rPr>
        <w:t xml:space="preserve"> oferece vários tipos de imunização, incluindo vacinas combinadas, além de atendimento para eventuais complicações decorrentes das aplicações.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Telefone: </w:t>
      </w:r>
      <w:r w:rsidRPr="00D0382B">
        <w:rPr>
          <w:rFonts w:ascii="Arial" w:eastAsia="Times New Roman" w:hAnsi="Arial" w:cs="Arial"/>
          <w:color w:val="000000"/>
          <w:lang w:eastAsia="pt-BR"/>
        </w:rPr>
        <w:t>3343 8002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b/>
          <w:bCs/>
          <w:color w:val="000000"/>
          <w:lang w:eastAsia="pt-BR"/>
        </w:rPr>
        <w:t xml:space="preserve">Endereço: </w:t>
      </w:r>
      <w:r w:rsidRPr="00D0382B">
        <w:rPr>
          <w:rFonts w:ascii="Arial" w:eastAsia="Times New Roman" w:hAnsi="Arial" w:cs="Arial"/>
          <w:color w:val="000000"/>
          <w:lang w:eastAsia="pt-BR"/>
        </w:rPr>
        <w:t>Rua 24 de Outubro 1312 / 306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Faltou alguma? Não esqueça de nos avisar!</w:t>
      </w:r>
    </w:p>
    <w:p w:rsidR="00D0382B" w:rsidRPr="00D0382B" w:rsidRDefault="00D0382B" w:rsidP="00D038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82B">
        <w:rPr>
          <w:rFonts w:ascii="Arial" w:eastAsia="Times New Roman" w:hAnsi="Arial" w:cs="Arial"/>
          <w:color w:val="000000"/>
          <w:lang w:eastAsia="pt-BR"/>
        </w:rPr>
        <w:t>Esta lista está em constante atualização, e tem como objetivo ajudar quem precisa se vacinar. Gostou da ideia? Compartilhe nas redes sociais!</w:t>
      </w:r>
    </w:p>
    <w:p w:rsidR="006E70BA" w:rsidRDefault="006E70BA"/>
    <w:sectPr w:rsidR="006E7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146"/>
    <w:multiLevelType w:val="multilevel"/>
    <w:tmpl w:val="F9D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5625A"/>
    <w:multiLevelType w:val="multilevel"/>
    <w:tmpl w:val="B25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B"/>
    <w:rsid w:val="003A68FF"/>
    <w:rsid w:val="00580FD9"/>
    <w:rsid w:val="006E70BA"/>
    <w:rsid w:val="00D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6BC"/>
  <w15:chartTrackingRefBased/>
  <w15:docId w15:val="{8EEA2A7E-8D61-439A-B9D5-1FB1E9B0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03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03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03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38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038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038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382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FD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80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WTeP_ePz2JtaD_O9AnOw1UBD6hw6hCz3D_STwGUJ4E/edit" TargetMode="External"/><Relationship Id="rId13" Type="http://schemas.openxmlformats.org/officeDocument/2006/relationships/hyperlink" Target="https://www.clinicasalute.com.b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119gTW9fF1HCImSAMSrlHrOJkdqE&amp;ll=-30.051182792876553%2C-51.210426159573444&amp;z=11" TargetMode="External"/><Relationship Id="rId12" Type="http://schemas.openxmlformats.org/officeDocument/2006/relationships/hyperlink" Target="http://mdcvacinas.com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adevacinas.com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ude.gov.br/saude-de-a-z/vacinacao/calendario-vacinacao" TargetMode="External"/><Relationship Id="rId11" Type="http://schemas.openxmlformats.org/officeDocument/2006/relationships/hyperlink" Target="https://www.hospitalmoinhos.org.br/servico-ambulatorial/vacinas/" TargetMode="External"/><Relationship Id="rId5" Type="http://schemas.openxmlformats.org/officeDocument/2006/relationships/hyperlink" Target="https://www.saude.gov.br/saude-de-a-z/vacinacao/calendario-vacinacao" TargetMode="External"/><Relationship Id="rId15" Type="http://schemas.openxmlformats.org/officeDocument/2006/relationships/hyperlink" Target="http://www.multivacinas.com.br/" TargetMode="External"/><Relationship Id="rId10" Type="http://schemas.openxmlformats.org/officeDocument/2006/relationships/hyperlink" Target="https://www.unimedpoa.com.br/servicos-proprios/clinica-vaci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auziovarella.uol.com.br/coronavirus/vacina-da-gripe-ajuda-contra-o-coronavirus/" TargetMode="External"/><Relationship Id="rId14" Type="http://schemas.openxmlformats.org/officeDocument/2006/relationships/hyperlink" Target="https://www.imunocli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Truda</dc:creator>
  <cp:keywords/>
  <dc:description/>
  <cp:lastModifiedBy>Felipe Truda</cp:lastModifiedBy>
  <cp:revision>1</cp:revision>
  <dcterms:created xsi:type="dcterms:W3CDTF">2020-10-16T19:23:00Z</dcterms:created>
  <dcterms:modified xsi:type="dcterms:W3CDTF">2020-10-16T20:09:00Z</dcterms:modified>
</cp:coreProperties>
</file>